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62"/>
          <w:szCs w:val="62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62"/>
          <w:szCs w:val="62"/>
          <w:shd w:fill="fff2cc" w:val="clear"/>
          <w:rtl w:val="0"/>
        </w:rPr>
        <w:t xml:space="preserve">Judging Score Sheet Template</w:t>
      </w:r>
    </w:p>
    <w:p w:rsidR="00000000" w:rsidDel="00000000" w:rsidP="00000000" w:rsidRDefault="00000000" w:rsidRPr="00000000" w14:paraId="00000002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r5nsksdzoe7" w:id="1"/>
      <w:bookmarkEnd w:id="1"/>
      <w:r w:rsidDel="00000000" w:rsidR="00000000" w:rsidRPr="00000000">
        <w:rPr>
          <w:rFonts w:ascii="Arial" w:cs="Arial" w:eastAsia="Arial" w:hAnsi="Arial"/>
          <w:color w:val="0d0d0d"/>
          <w:sz w:val="33"/>
          <w:szCs w:val="33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Event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Event Name:</w:t>
      </w:r>
    </w:p>
    <w:p w:rsidR="00000000" w:rsidDel="00000000" w:rsidP="00000000" w:rsidRDefault="00000000" w:rsidRPr="00000000" w14:paraId="00000004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 w14:paraId="00000006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Location:</w:t>
      </w:r>
    </w:p>
    <w:p w:rsidR="00000000" w:rsidDel="00000000" w:rsidP="00000000" w:rsidRDefault="00000000" w:rsidRPr="00000000" w14:paraId="00000008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vbw0dz4ji89f" w:id="2"/>
      <w:bookmarkEnd w:id="2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Judge’s Details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Judge Name: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Category: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upxbkoaht8kc" w:id="3"/>
      <w:bookmarkEnd w:id="3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Scoring Criteria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Instructions: Rate each participant on a scale of 1 to 10 for each criterion.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98.9841798501247"/>
        <w:gridCol w:w="1874.338051623647"/>
        <w:gridCol w:w="2201.6652789342215"/>
        <w:gridCol w:w="1687.2939217318901"/>
        <w:gridCol w:w="1897.7185678601165"/>
        <w:tblGridChange w:id="0">
          <w:tblGrid>
            <w:gridCol w:w="1698.9841798501247"/>
            <w:gridCol w:w="1874.338051623647"/>
            <w:gridCol w:w="2201.6652789342215"/>
            <w:gridCol w:w="1687.2939217318901"/>
            <w:gridCol w:w="1897.7185678601165"/>
          </w:tblGrid>
        </w:tblGridChange>
      </w:tblGrid>
      <w:tr>
        <w:trPr>
          <w:cantSplit w:val="0"/>
          <w:trHeight w:val="107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Participant Name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Technical Skill (1-10)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Artistic Impression (1-10)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Originality (1-10)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Overall Impact (1-10)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aepxujdzd3cu" w:id="4"/>
      <w:bookmarkEnd w:id="4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Comments and Feedback</w:t>
      </w:r>
    </w:p>
    <w:p w:rsidR="00000000" w:rsidDel="00000000" w:rsidP="00000000" w:rsidRDefault="00000000" w:rsidRPr="00000000" w14:paraId="0000003E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Additional Notes:</w:t>
      </w:r>
    </w:p>
    <w:p w:rsidR="00000000" w:rsidDel="00000000" w:rsidP="00000000" w:rsidRDefault="00000000" w:rsidRPr="00000000" w14:paraId="0000003F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rgqfhk92puiw" w:id="5"/>
      <w:bookmarkEnd w:id="5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Signature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Judge’s Signature:</w:t>
      </w:r>
    </w:p>
    <w:p w:rsidR="00000000" w:rsidDel="00000000" w:rsidP="00000000" w:rsidRDefault="00000000" w:rsidRPr="00000000" w14:paraId="00000042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 w14:paraId="00000044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Style w:val="Heading2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360" w:line="360" w:lineRule="auto"/>
        <w:ind w:right="0"/>
        <w:rPr>
          <w:rFonts w:ascii="Arial" w:cs="Arial" w:eastAsia="Arial" w:hAnsi="Arial"/>
          <w:color w:val="0d0d0d"/>
        </w:rPr>
      </w:pPr>
      <w:bookmarkStart w:colFirst="0" w:colLast="0" w:name="_jsufgtgfmf61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2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4A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7"/>
          <w:bookmarkEnd w:id="7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4C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8"/>
          <w:bookmarkEnd w:id="8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