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52"/>
          <w:szCs w:val="52"/>
          <w:highlight w:val="white"/>
          <w:rtl w:val="0"/>
        </w:rPr>
        <w:t xml:space="preserve">Letter Of Explanation Credit Inquiry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Full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Subject: Explanation of Credit Inquiries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This letter serves to explain the recent credit inquiries on my credit report that were listed as [date(s) of inquiry] related to [state reason for the inquiries, e.g., car loan application, mortgage application].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Reason for Inquiry: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Nature of Inquiry: [Detail the reason for each credit check]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Financial Institution: [Name of the institution that made the inquiry]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Impact on Credit Score: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Details: [Any impact these inquiries have had on your financial standing]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am conscious of the importance of maintaining a solid credit history and assure you that these inquiries were necessary and within the reasons outlined.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Should you need any additional information, please feel free to contact me at your earliest convenience.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Signature]</w:t>
        <w:br w:type="textWrapping"/>
        <w:t xml:space="preserve">[Your Printed Name]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