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60"/>
          <w:szCs w:val="60"/>
          <w:rtl w:val="0"/>
        </w:rPr>
        <w:t xml:space="preserve">Simple Vacation Request Letter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[Manager's Name]</w:t>
        <w:br w:type="textWrapping"/>
        <w:t xml:space="preserve">[Manager's Position]</w:t>
        <w:br w:type="textWrapping"/>
        <w:t xml:space="preserve">[Department]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bookmarkStart w:colFirst="0" w:colLast="0" w:name="_qxcxs3z9yiud" w:id="1"/>
      <w:bookmarkEnd w:id="1"/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Subject: Simple Vacation Request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[Manager's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request vacation leave from [Start Date] to [End Date]. I have ensured that all my current projects are on track and have discussed coverage with my team.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let me know if you need any further information or if we need to discuss this request in more detail. I appreciate your consideration and hope to hear back from you soon.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  <w:br w:type="textWrapping"/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