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hd w:fill="fff2cc" w:val="clear"/>
          <w:rtl w:val="0"/>
        </w:rPr>
        <w:t xml:space="preserve">Floor Plan Example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Roboto" w:cs="Roboto" w:eastAsia="Roboto" w:hAnsi="Roboto"/>
          <w:color w:val="f75d5d"/>
        </w:rPr>
      </w:pPr>
      <w:bookmarkStart w:colFirst="0" w:colLast="0" w:name="_g2i85fgdezed" w:id="1"/>
      <w:bookmarkEnd w:id="1"/>
      <w:r w:rsidDel="00000000" w:rsidR="00000000" w:rsidRPr="00000000">
        <w:rPr>
          <w:rFonts w:ascii="Roboto" w:cs="Roboto" w:eastAsia="Roboto" w:hAnsi="Roboto"/>
          <w:color w:val="f75d5d"/>
          <w:rtl w:val="0"/>
        </w:rPr>
        <w:t xml:space="preserve">Project Overview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Client:_________________________________________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Address:_______________________________________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Date:________________________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Project Description:____________________________</w:t>
      </w:r>
    </w:p>
    <w:p w:rsidR="00000000" w:rsidDel="00000000" w:rsidP="00000000" w:rsidRDefault="00000000" w:rsidRPr="00000000" w14:paraId="00000008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Roboto" w:cs="Roboto" w:eastAsia="Roboto" w:hAnsi="Roboto"/>
          <w:color w:val="f75d5d"/>
        </w:rPr>
      </w:pPr>
      <w:bookmarkStart w:colFirst="0" w:colLast="0" w:name="_vr2s1sdrxr4a" w:id="2"/>
      <w:bookmarkEnd w:id="2"/>
      <w:r w:rsidDel="00000000" w:rsidR="00000000" w:rsidRPr="00000000">
        <w:rPr>
          <w:rFonts w:ascii="Roboto" w:cs="Roboto" w:eastAsia="Roboto" w:hAnsi="Roboto"/>
          <w:color w:val="f75d5d"/>
          <w:rtl w:val="0"/>
        </w:rPr>
        <w:t xml:space="preserve">Key Information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Total Area:___________________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Number of Rooms:______________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Floor Levels:_____________</w:t>
      </w:r>
    </w:p>
    <w:p w:rsidR="00000000" w:rsidDel="00000000" w:rsidP="00000000" w:rsidRDefault="00000000" w:rsidRPr="00000000" w14:paraId="0000000C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Roboto" w:cs="Roboto" w:eastAsia="Roboto" w:hAnsi="Roboto"/>
          <w:color w:val="f75d5d"/>
        </w:rPr>
      </w:pPr>
      <w:bookmarkStart w:colFirst="0" w:colLast="0" w:name="_1qoprl1rxkup" w:id="3"/>
      <w:bookmarkEnd w:id="3"/>
      <w:r w:rsidDel="00000000" w:rsidR="00000000" w:rsidRPr="00000000">
        <w:rPr>
          <w:rFonts w:ascii="Roboto" w:cs="Roboto" w:eastAsia="Roboto" w:hAnsi="Roboto"/>
          <w:color w:val="f75d5d"/>
          <w:rtl w:val="0"/>
        </w:rPr>
        <w:t xml:space="preserve">Room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36.1722488038279"/>
        <w:gridCol w:w="1921.6702914310572"/>
        <w:gridCol w:w="2678.938668986516"/>
        <w:gridCol w:w="2923.218790778599"/>
        <w:tblGridChange w:id="0">
          <w:tblGrid>
            <w:gridCol w:w="1836.1722488038279"/>
            <w:gridCol w:w="1921.6702914310572"/>
            <w:gridCol w:w="2678.938668986516"/>
            <w:gridCol w:w="2923.218790778599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Room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Dimensions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Usage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Features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Foyer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Dining 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Master Bedroom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Bedroom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Bedroom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f75d5d"/>
                <w:sz w:val="24"/>
                <w:szCs w:val="24"/>
                <w:rtl w:val="0"/>
              </w:rPr>
              <w:t xml:space="preserve">Bathroom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color w:val="000000"/>
                <w:sz w:val="24"/>
                <w:szCs w:val="24"/>
                <w:rtl w:val="0"/>
              </w:rPr>
              <w:t xml:space="preserve">_______________</w:t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Roboto" w:cs="Roboto" w:eastAsia="Roboto" w:hAnsi="Roboto"/>
          <w:color w:val="f75d5d"/>
        </w:rPr>
      </w:pPr>
      <w:bookmarkStart w:colFirst="0" w:colLast="0" w:name="_valzu5qg5hkm" w:id="4"/>
      <w:bookmarkEnd w:id="4"/>
      <w:r w:rsidDel="00000000" w:rsidR="00000000" w:rsidRPr="00000000">
        <w:rPr>
          <w:rFonts w:ascii="Roboto" w:cs="Roboto" w:eastAsia="Roboto" w:hAnsi="Roboto"/>
          <w:color w:val="f75d5d"/>
          <w:rtl w:val="0"/>
        </w:rPr>
        <w:t xml:space="preserve">Special Areas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Laundry Room:_________________________________________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Home Office:_________________________________________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rPr>
          <w:rFonts w:ascii="Roboto" w:cs="Roboto" w:eastAsia="Roboto" w:hAnsi="Roboto"/>
          <w:b w:val="1"/>
          <w:color w:val="000000"/>
          <w:sz w:val="24"/>
          <w:szCs w:val="24"/>
          <w:rtl w:val="0"/>
        </w:rPr>
        <w:t xml:space="preserve">Recreational Area:____________________________________</w:t>
      </w:r>
    </w:p>
    <w:p w:rsidR="00000000" w:rsidDel="00000000" w:rsidP="00000000" w:rsidRDefault="00000000" w:rsidRPr="00000000" w14:paraId="0000003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Roboto" w:cs="Roboto" w:eastAsia="Roboto" w:hAnsi="Roboto"/>
          <w:color w:val="f75d5d"/>
        </w:rPr>
      </w:pPr>
      <w:bookmarkStart w:colFirst="0" w:colLast="0" w:name="_lur1mxyrqkku" w:id="5"/>
      <w:bookmarkEnd w:id="5"/>
      <w:r w:rsidDel="00000000" w:rsidR="00000000" w:rsidRPr="00000000">
        <w:rPr>
          <w:rFonts w:ascii="Roboto" w:cs="Roboto" w:eastAsia="Roboto" w:hAnsi="Roboto"/>
          <w:color w:val="f75d5d"/>
          <w:rtl w:val="0"/>
        </w:rPr>
        <w:t xml:space="preserve">Notes</w:t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b w:val="1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Style w:val="Heading2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19.9992" w:lineRule="auto"/>
        <w:ind w:right="0"/>
        <w:rPr>
          <w:rFonts w:ascii="Roboto" w:cs="Roboto" w:eastAsia="Roboto" w:hAnsi="Roboto"/>
          <w:color w:val="0d0d0d"/>
          <w:sz w:val="34"/>
          <w:szCs w:val="34"/>
        </w:rPr>
      </w:pPr>
      <w:bookmarkStart w:colFirst="0" w:colLast="0" w:name="_x7v3ozp67n34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Poppins">
    <w:embedRegular w:fontKey="{00000000-0000-0000-0000-000000000000}" r:id="rId13" w:subsetted="0"/>
    <w:embedBold w:fontKey="{00000000-0000-0000-0000-000000000000}" r:id="rId14" w:subsetted="0"/>
    <w:embedItalic w:fontKey="{00000000-0000-0000-0000-000000000000}" r:id="rId15" w:subsetted="0"/>
    <w:embedBoldItalic w:fontKey="{00000000-0000-0000-0000-000000000000}" r:id="rId1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B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D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3" Type="http://schemas.openxmlformats.org/officeDocument/2006/relationships/font" Target="fonts/Poppins-regular.ttf"/><Relationship Id="rId12" Type="http://schemas.openxmlformats.org/officeDocument/2006/relationships/font" Target="fonts/Lat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Lato-regular.ttf"/><Relationship Id="rId15" Type="http://schemas.openxmlformats.org/officeDocument/2006/relationships/font" Target="fonts/Poppins-italic.ttf"/><Relationship Id="rId14" Type="http://schemas.openxmlformats.org/officeDocument/2006/relationships/font" Target="fonts/Poppins-bold.ttf"/><Relationship Id="rId16" Type="http://schemas.openxmlformats.org/officeDocument/2006/relationships/font" Target="fonts/Poppins-boldItalic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