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1155cc"/>
          <w:sz w:val="60"/>
          <w:szCs w:val="60"/>
        </w:rPr>
      </w:pP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Contract Letter for Company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Company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[Insert Date]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[Recipient's 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[Recipient's 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Contract Agreement for [Service/Product]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pleased to enter into this contract between [Your Company Name] and [Recipient's Company Name] regarding the provision of [specific service/product]. Below are the agreed-upon terms and conditions: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zt1xmy734t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Scope of Work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Company Name] agrees to provide [service/product description] to [Recipient's Company Name] as outlined in the attached proposal.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68dpwx05u1j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Contract Duration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contract is effective from [start date] and will remain in effect until [end date] or until the completion of the project.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vs63ntak2x0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Payment Terms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[Recipient's Company Name] agrees to pay [amount] per [hour/project] as per the payment schedule outlined below.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3c47eklnb9l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Confidentiality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Both parties agree to maintain confidentiality of proprietary information shared during the course of the project.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7lzstknhuvk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Termination Clause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Either party may terminate this contract with [insert notice period] written notice.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7ahwbj28f07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Liability and Indemnity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Company Name] will not be liable for any indirect, incidental, or consequential damages arising from the project.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sign below to confirm your agreement to the terms.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</w:t>
        <w:br w:type="textWrapping"/>
        <w:t xml:space="preserve">Name: _________________________</w:t>
        <w:br w:type="textWrapping"/>
        <w:t xml:space="preserve">Title: 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[Recipient's 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</w:t>
        <w:br w:type="textWrapping"/>
        <w:t xml:space="preserve">Name: _________________________</w:t>
        <w:br w:type="textWrapping"/>
        <w:t xml:space="preserve">Title: __________________________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